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9E" w:rsidRPr="006D0D55" w:rsidRDefault="008A3AA3" w:rsidP="00E9749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D0D55"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6D0D55" w:rsidRDefault="008A3AA3" w:rsidP="006D0D55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D0D55">
        <w:rPr>
          <w:rFonts w:ascii="Times New Roman" w:hAnsi="Times New Roman"/>
          <w:b/>
          <w:sz w:val="24"/>
          <w:szCs w:val="24"/>
        </w:rPr>
        <w:t xml:space="preserve"> </w:t>
      </w:r>
      <w:r w:rsidR="006D0D55" w:rsidRPr="00322E10">
        <w:rPr>
          <w:rFonts w:ascii="Times New Roman" w:hAnsi="Times New Roman"/>
          <w:sz w:val="24"/>
          <w:szCs w:val="24"/>
        </w:rPr>
        <w:t xml:space="preserve">В </w:t>
      </w:r>
      <w:r w:rsidR="006D0D55">
        <w:rPr>
          <w:rFonts w:ascii="Times New Roman" w:hAnsi="Times New Roman"/>
          <w:sz w:val="24"/>
          <w:szCs w:val="24"/>
        </w:rPr>
        <w:t xml:space="preserve">фестивале </w:t>
      </w:r>
      <w:r w:rsidR="006D0D55" w:rsidRPr="006D0D55">
        <w:rPr>
          <w:rFonts w:ascii="Times New Roman" w:hAnsi="Times New Roman"/>
          <w:sz w:val="24"/>
          <w:szCs w:val="24"/>
        </w:rPr>
        <w:t>уральской  традиционной мужской культуры</w:t>
      </w:r>
      <w:r w:rsidR="006D0D55">
        <w:rPr>
          <w:rFonts w:ascii="Times New Roman" w:hAnsi="Times New Roman"/>
          <w:sz w:val="24"/>
          <w:szCs w:val="24"/>
        </w:rPr>
        <w:t xml:space="preserve"> </w:t>
      </w:r>
    </w:p>
    <w:p w:rsidR="006D0D55" w:rsidRPr="006D0D55" w:rsidRDefault="006D0D55" w:rsidP="00322E1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D0D55">
        <w:rPr>
          <w:rFonts w:ascii="Times New Roman" w:hAnsi="Times New Roman"/>
          <w:b/>
          <w:sz w:val="24"/>
          <w:szCs w:val="24"/>
        </w:rPr>
        <w:t>«ЕРМАКОВА БРАТИНА»</w:t>
      </w:r>
      <w:r w:rsidRPr="006D0D55">
        <w:rPr>
          <w:rFonts w:ascii="Times New Roman" w:hAnsi="Times New Roman"/>
          <w:sz w:val="24"/>
          <w:szCs w:val="24"/>
        </w:rPr>
        <w:t xml:space="preserve"> </w:t>
      </w:r>
      <w:r w:rsidRPr="006D0D55">
        <w:rPr>
          <w:rFonts w:ascii="Times New Roman" w:hAnsi="Times New Roman"/>
          <w:b/>
          <w:sz w:val="24"/>
          <w:szCs w:val="24"/>
        </w:rPr>
        <w:tab/>
      </w:r>
    </w:p>
    <w:p w:rsidR="006D0D55" w:rsidRDefault="006D0D55" w:rsidP="006D0D55">
      <w:pPr>
        <w:tabs>
          <w:tab w:val="center" w:pos="5102"/>
          <w:tab w:val="left" w:pos="78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0D55">
        <w:rPr>
          <w:rFonts w:ascii="Times New Roman" w:hAnsi="Times New Roman"/>
          <w:b/>
          <w:sz w:val="24"/>
          <w:szCs w:val="24"/>
        </w:rPr>
        <w:t xml:space="preserve"> Дата проведения: </w:t>
      </w:r>
      <w:r w:rsidRPr="006D0D55">
        <w:rPr>
          <w:rFonts w:ascii="Times New Roman" w:hAnsi="Times New Roman"/>
          <w:sz w:val="24"/>
          <w:szCs w:val="24"/>
        </w:rPr>
        <w:t>21 июля 2013 г.</w:t>
      </w:r>
    </w:p>
    <w:p w:rsidR="006D0D55" w:rsidRDefault="006D0D55" w:rsidP="006D0D55">
      <w:pPr>
        <w:tabs>
          <w:tab w:val="center" w:pos="5102"/>
          <w:tab w:val="left" w:pos="78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D0D55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6D0D55">
        <w:rPr>
          <w:rFonts w:ascii="Times New Roman" w:hAnsi="Times New Roman"/>
          <w:sz w:val="24"/>
          <w:szCs w:val="24"/>
        </w:rPr>
        <w:t>Пермский край,</w:t>
      </w:r>
    </w:p>
    <w:p w:rsidR="00322E10" w:rsidRPr="00322E10" w:rsidRDefault="006D0D55" w:rsidP="00322E10">
      <w:pPr>
        <w:tabs>
          <w:tab w:val="center" w:pos="5102"/>
          <w:tab w:val="left" w:pos="78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D0D55">
        <w:rPr>
          <w:rFonts w:ascii="Times New Roman" w:hAnsi="Times New Roman"/>
          <w:sz w:val="24"/>
          <w:szCs w:val="24"/>
        </w:rPr>
        <w:t>Усть-Качкинское</w:t>
      </w:r>
      <w:proofErr w:type="spellEnd"/>
      <w:r w:rsidRPr="006D0D55">
        <w:rPr>
          <w:rFonts w:ascii="Times New Roman" w:hAnsi="Times New Roman"/>
          <w:sz w:val="24"/>
          <w:szCs w:val="24"/>
        </w:rPr>
        <w:t xml:space="preserve"> сельское поселение п</w:t>
      </w:r>
      <w:proofErr w:type="gramStart"/>
      <w:r w:rsidRPr="006D0D55">
        <w:rPr>
          <w:rFonts w:ascii="Times New Roman" w:hAnsi="Times New Roman"/>
          <w:sz w:val="24"/>
          <w:szCs w:val="24"/>
        </w:rPr>
        <w:t>.Г</w:t>
      </w:r>
      <w:proofErr w:type="gramEnd"/>
      <w:r w:rsidRPr="006D0D55">
        <w:rPr>
          <w:rFonts w:ascii="Times New Roman" w:hAnsi="Times New Roman"/>
          <w:sz w:val="24"/>
          <w:szCs w:val="24"/>
        </w:rPr>
        <w:t>амы</w:t>
      </w:r>
      <w:r w:rsidR="00322E10">
        <w:rPr>
          <w:b/>
        </w:rPr>
        <w:t xml:space="preserve"> </w:t>
      </w:r>
    </w:p>
    <w:p w:rsidR="00322E10" w:rsidRPr="00322E10" w:rsidRDefault="00322E10" w:rsidP="00322E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Cs w:val="28"/>
        </w:rPr>
        <w:t>1</w:t>
      </w:r>
      <w:r w:rsidRPr="00322E10">
        <w:rPr>
          <w:rFonts w:ascii="Times New Roman" w:hAnsi="Times New Roman"/>
          <w:sz w:val="24"/>
          <w:szCs w:val="24"/>
        </w:rPr>
        <w:t>. Территория (город, район) 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322E10" w:rsidRPr="00322E10" w:rsidRDefault="00322E10" w:rsidP="00322E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E10">
        <w:rPr>
          <w:rFonts w:ascii="Times New Roman" w:hAnsi="Times New Roman"/>
          <w:sz w:val="24"/>
          <w:szCs w:val="24"/>
        </w:rPr>
        <w:t>2. Населённый пункт (поселение) 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322E10" w:rsidRPr="00322E10" w:rsidRDefault="00322E10" w:rsidP="00322E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E10">
        <w:rPr>
          <w:rFonts w:ascii="Times New Roman" w:hAnsi="Times New Roman"/>
          <w:sz w:val="24"/>
          <w:szCs w:val="24"/>
        </w:rPr>
        <w:t>3. Численность делегации (кол-во человек) 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322E10" w:rsidRPr="00322E10" w:rsidRDefault="00322E10" w:rsidP="00322E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E10">
        <w:rPr>
          <w:rFonts w:ascii="Times New Roman" w:hAnsi="Times New Roman"/>
          <w:sz w:val="24"/>
          <w:szCs w:val="24"/>
        </w:rPr>
        <w:t>4. Руководитель делегации 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322E10" w:rsidRPr="00322E10" w:rsidRDefault="00322E10" w:rsidP="00322E1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22E10">
        <w:rPr>
          <w:rFonts w:ascii="Times New Roman" w:hAnsi="Times New Roman"/>
          <w:sz w:val="24"/>
          <w:szCs w:val="24"/>
        </w:rPr>
        <w:t>(</w:t>
      </w:r>
      <w:r w:rsidRPr="00322E10">
        <w:rPr>
          <w:rFonts w:ascii="Times New Roman" w:hAnsi="Times New Roman"/>
          <w:b/>
          <w:i/>
          <w:sz w:val="24"/>
          <w:szCs w:val="24"/>
        </w:rPr>
        <w:t>ФИО полностью, контактный телефон – стационарный и сотовый)</w:t>
      </w:r>
    </w:p>
    <w:p w:rsidR="00322E10" w:rsidRDefault="00322E10" w:rsidP="00322E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2E10" w:rsidRPr="00322E10" w:rsidRDefault="00322E10" w:rsidP="00322E1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22E10">
        <w:rPr>
          <w:rFonts w:ascii="Times New Roman" w:hAnsi="Times New Roman"/>
          <w:sz w:val="24"/>
          <w:szCs w:val="24"/>
        </w:rPr>
        <w:t xml:space="preserve">5. Участие делегации на площадках фестиваля </w:t>
      </w:r>
      <w:r w:rsidRPr="00322E10">
        <w:rPr>
          <w:rFonts w:ascii="Times New Roman" w:hAnsi="Times New Roman"/>
          <w:b/>
          <w:i/>
          <w:sz w:val="24"/>
          <w:szCs w:val="24"/>
        </w:rPr>
        <w:t>(укажите название коллектива, количество участников, ФИО руководителя полностью, контактная информация, репертуар/наименование продукции, время выступления, необходимые технические средства)</w:t>
      </w:r>
    </w:p>
    <w:p w:rsidR="00322E10" w:rsidRPr="00322E10" w:rsidRDefault="00322E10" w:rsidP="00322E10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22E10">
        <w:rPr>
          <w:rFonts w:ascii="Times New Roman" w:hAnsi="Times New Roman"/>
          <w:sz w:val="24"/>
          <w:szCs w:val="24"/>
        </w:rPr>
        <w:t xml:space="preserve"> </w:t>
      </w:r>
      <w:r w:rsidRPr="00322E10">
        <w:rPr>
          <w:rFonts w:ascii="Times New Roman" w:hAnsi="Times New Roman"/>
          <w:b/>
          <w:sz w:val="24"/>
          <w:szCs w:val="24"/>
        </w:rPr>
        <w:t xml:space="preserve">1. «Казачий круг»  - конкурс народного творчества.     </w:t>
      </w:r>
    </w:p>
    <w:p w:rsidR="00322E10" w:rsidRPr="00322E10" w:rsidRDefault="00322E10" w:rsidP="00322E1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2E10">
        <w:rPr>
          <w:rFonts w:ascii="Times New Roman" w:hAnsi="Times New Roman"/>
          <w:sz w:val="24"/>
          <w:szCs w:val="24"/>
        </w:rPr>
        <w:tab/>
      </w:r>
      <w:r w:rsidRPr="00322E10">
        <w:rPr>
          <w:rFonts w:ascii="Times New Roman" w:hAnsi="Times New Roman"/>
          <w:i/>
          <w:sz w:val="24"/>
          <w:szCs w:val="24"/>
        </w:rPr>
        <w:t xml:space="preserve">В конкурсе   принимают  участие  самодеятельные коллективы народного творчества, народные хоры, ансамбли песни и танца, вокальные ансамбли народной песни, фольклорные коллективы, хореографические коллективы народного танца, инструментальные коллективы.  </w:t>
      </w:r>
    </w:p>
    <w:p w:rsidR="00322E10" w:rsidRPr="00322E10" w:rsidRDefault="00322E10" w:rsidP="00322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322E10" w:rsidRPr="00322E10" w:rsidRDefault="00322E10" w:rsidP="00322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22E10">
        <w:rPr>
          <w:rFonts w:ascii="Times New Roman" w:hAnsi="Times New Roman"/>
          <w:b/>
          <w:sz w:val="24"/>
          <w:szCs w:val="24"/>
        </w:rPr>
        <w:t xml:space="preserve">2. «Казачий привоз».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2E10" w:rsidRPr="00322E10" w:rsidRDefault="00322E10" w:rsidP="00322E1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22E10">
        <w:rPr>
          <w:rFonts w:ascii="Times New Roman" w:hAnsi="Times New Roman"/>
          <w:i/>
          <w:sz w:val="24"/>
          <w:szCs w:val="24"/>
        </w:rPr>
        <w:t xml:space="preserve">В выставке-ярмарке принимают участие мастера, ремесленники,  художники декоративно-прикладного искусства, творческие объединения, студии, предприятия, работающие в области традиционных промыслов и ремесел, индивидуальные предприниматели Пермского края.       </w:t>
      </w:r>
    </w:p>
    <w:p w:rsidR="00322E10" w:rsidRPr="00322E10" w:rsidRDefault="00322E10" w:rsidP="00322E10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Pr="00322E10">
        <w:rPr>
          <w:rFonts w:ascii="Times New Roman" w:hAnsi="Times New Roman"/>
          <w:sz w:val="24"/>
          <w:szCs w:val="24"/>
        </w:rPr>
        <w:t xml:space="preserve"> </w:t>
      </w:r>
    </w:p>
    <w:p w:rsidR="00322E10" w:rsidRPr="00322E10" w:rsidRDefault="00322E10" w:rsidP="00322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2E10">
        <w:rPr>
          <w:rFonts w:ascii="Times New Roman" w:hAnsi="Times New Roman"/>
          <w:sz w:val="24"/>
          <w:szCs w:val="24"/>
        </w:rPr>
        <w:t xml:space="preserve"> Наличие народного костюма для всех у</w:t>
      </w:r>
      <w:r>
        <w:rPr>
          <w:rFonts w:ascii="Times New Roman" w:hAnsi="Times New Roman"/>
          <w:sz w:val="24"/>
          <w:szCs w:val="24"/>
        </w:rPr>
        <w:t>частников выставки обязательно!</w:t>
      </w:r>
    </w:p>
    <w:p w:rsidR="00322E10" w:rsidRPr="00322E10" w:rsidRDefault="00322E10" w:rsidP="00322E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2E10">
        <w:rPr>
          <w:rFonts w:ascii="Times New Roman" w:hAnsi="Times New Roman"/>
          <w:b/>
          <w:sz w:val="24"/>
          <w:szCs w:val="24"/>
        </w:rPr>
        <w:t xml:space="preserve">3. «Гуляй, город». </w:t>
      </w:r>
    </w:p>
    <w:p w:rsidR="00322E10" w:rsidRDefault="00322E10" w:rsidP="00322E1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22E10">
        <w:rPr>
          <w:rFonts w:ascii="Times New Roman" w:hAnsi="Times New Roman"/>
          <w:i/>
          <w:sz w:val="24"/>
          <w:szCs w:val="24"/>
        </w:rPr>
        <w:t xml:space="preserve">  К участию приглашаются казачьи общества, клубы боевых искусств, этнокультурные объединения, фольклорные коллективы  Пермского края.</w:t>
      </w:r>
    </w:p>
    <w:p w:rsidR="00322E10" w:rsidRPr="00322E10" w:rsidRDefault="00322E10" w:rsidP="00322E1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</w:t>
      </w:r>
      <w:r w:rsidRPr="00322E10">
        <w:rPr>
          <w:rFonts w:ascii="Times New Roman" w:hAnsi="Times New Roman"/>
          <w:i/>
          <w:sz w:val="24"/>
          <w:szCs w:val="24"/>
        </w:rPr>
        <w:t xml:space="preserve">   </w:t>
      </w:r>
    </w:p>
    <w:p w:rsidR="00322E10" w:rsidRPr="00322E10" w:rsidRDefault="00322E10" w:rsidP="00322E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2E10">
        <w:rPr>
          <w:rFonts w:ascii="Times New Roman" w:hAnsi="Times New Roman"/>
          <w:b/>
          <w:sz w:val="24"/>
          <w:szCs w:val="24"/>
        </w:rPr>
        <w:t xml:space="preserve"> 4. «Казачок»</w:t>
      </w:r>
      <w:r w:rsidRPr="00322E10">
        <w:rPr>
          <w:rFonts w:ascii="Times New Roman" w:hAnsi="Times New Roman"/>
          <w:sz w:val="24"/>
          <w:szCs w:val="24"/>
        </w:rPr>
        <w:t xml:space="preserve"> - казачьи забавы для детей. </w:t>
      </w:r>
    </w:p>
    <w:p w:rsidR="00322E10" w:rsidRDefault="00322E10" w:rsidP="00322E1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22E10">
        <w:rPr>
          <w:rFonts w:ascii="Times New Roman" w:hAnsi="Times New Roman"/>
          <w:sz w:val="24"/>
          <w:szCs w:val="24"/>
        </w:rPr>
        <w:t xml:space="preserve">  </w:t>
      </w:r>
      <w:r w:rsidRPr="00322E10">
        <w:rPr>
          <w:rFonts w:ascii="Times New Roman" w:hAnsi="Times New Roman"/>
          <w:i/>
          <w:sz w:val="24"/>
          <w:szCs w:val="24"/>
        </w:rPr>
        <w:t xml:space="preserve">К участию приглашаются этнокультурные объединения, фольклорные коллективы   Пермского края.   </w:t>
      </w:r>
    </w:p>
    <w:p w:rsidR="00322E10" w:rsidRPr="00322E10" w:rsidRDefault="00322E10" w:rsidP="00322E1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</w:t>
      </w:r>
      <w:r w:rsidRPr="00322E10">
        <w:rPr>
          <w:rFonts w:ascii="Times New Roman" w:hAnsi="Times New Roman"/>
          <w:i/>
          <w:sz w:val="24"/>
          <w:szCs w:val="24"/>
        </w:rPr>
        <w:t xml:space="preserve"> </w:t>
      </w:r>
    </w:p>
    <w:p w:rsidR="00322E10" w:rsidRDefault="00322E10" w:rsidP="00322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E10">
        <w:rPr>
          <w:rFonts w:ascii="Times New Roman" w:hAnsi="Times New Roman"/>
          <w:b/>
          <w:sz w:val="24"/>
          <w:szCs w:val="24"/>
        </w:rPr>
        <w:t>5. «Жизнь станичная».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2E10">
        <w:rPr>
          <w:rFonts w:ascii="Times New Roman" w:hAnsi="Times New Roman"/>
          <w:i/>
          <w:sz w:val="24"/>
          <w:szCs w:val="24"/>
        </w:rPr>
        <w:t>К участию приглашаются  музеи.</w:t>
      </w:r>
      <w:r w:rsidRPr="00322E10">
        <w:rPr>
          <w:rFonts w:ascii="Times New Roman" w:hAnsi="Times New Roman"/>
          <w:sz w:val="24"/>
          <w:szCs w:val="24"/>
        </w:rPr>
        <w:t xml:space="preserve">  </w:t>
      </w:r>
    </w:p>
    <w:p w:rsidR="00322E10" w:rsidRPr="00322E10" w:rsidRDefault="00322E10" w:rsidP="00322E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322E10" w:rsidRPr="00322E10" w:rsidRDefault="00322E10" w:rsidP="00322E1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22E10">
        <w:rPr>
          <w:rFonts w:ascii="Times New Roman" w:hAnsi="Times New Roman"/>
          <w:b/>
          <w:sz w:val="24"/>
          <w:szCs w:val="24"/>
        </w:rPr>
        <w:t>7. «Золото Ермака».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2E10">
        <w:rPr>
          <w:rFonts w:ascii="Times New Roman" w:hAnsi="Times New Roman"/>
          <w:i/>
          <w:sz w:val="24"/>
          <w:szCs w:val="24"/>
        </w:rPr>
        <w:t xml:space="preserve">К участию приглашаются клубы исторической реконструкции.  </w:t>
      </w:r>
    </w:p>
    <w:p w:rsidR="00322E10" w:rsidRPr="00322E10" w:rsidRDefault="00322E10" w:rsidP="00322E1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22E10" w:rsidRPr="00322E10" w:rsidRDefault="00322E10" w:rsidP="00322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8.</w:t>
      </w:r>
      <w:r w:rsidRPr="00322E10">
        <w:rPr>
          <w:rFonts w:ascii="Times New Roman" w:hAnsi="Times New Roman"/>
          <w:sz w:val="24"/>
          <w:szCs w:val="24"/>
        </w:rPr>
        <w:t xml:space="preserve">Участие в  </w:t>
      </w:r>
      <w:r w:rsidRPr="00322E10">
        <w:rPr>
          <w:rFonts w:ascii="Times New Roman" w:hAnsi="Times New Roman"/>
          <w:b/>
          <w:sz w:val="24"/>
          <w:szCs w:val="24"/>
        </w:rPr>
        <w:t>научно-практической конференции "Фольклор военных лет и традиционная мужская культура"</w:t>
      </w:r>
      <w:r w:rsidRPr="00322E10">
        <w:rPr>
          <w:rFonts w:ascii="Times New Roman" w:hAnsi="Times New Roman"/>
          <w:sz w:val="24"/>
          <w:szCs w:val="24"/>
        </w:rPr>
        <w:t xml:space="preserve">  </w:t>
      </w:r>
    </w:p>
    <w:p w:rsidR="00322E10" w:rsidRPr="00322E10" w:rsidRDefault="00322E10" w:rsidP="00322E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:rsidR="00322E10" w:rsidRPr="00322E10" w:rsidRDefault="00322E10" w:rsidP="00322E10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2E10" w:rsidRPr="00322E10" w:rsidRDefault="00322E10" w:rsidP="00322E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E10">
        <w:rPr>
          <w:rFonts w:ascii="Times New Roman" w:hAnsi="Times New Roman"/>
          <w:sz w:val="24"/>
          <w:szCs w:val="24"/>
        </w:rPr>
        <w:t>6. Количество единиц транспорта _____________________________________</w:t>
      </w:r>
    </w:p>
    <w:p w:rsidR="00322E10" w:rsidRPr="00322E10" w:rsidRDefault="00322E10" w:rsidP="00322E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2E10" w:rsidRPr="00322E10" w:rsidRDefault="00322E10" w:rsidP="00322E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2E10">
        <w:rPr>
          <w:rFonts w:ascii="Times New Roman" w:hAnsi="Times New Roman"/>
          <w:sz w:val="24"/>
          <w:szCs w:val="24"/>
        </w:rPr>
        <w:t>Подпись отв. лица, печать.</w:t>
      </w:r>
      <w:r w:rsidRPr="00322E10">
        <w:rPr>
          <w:rFonts w:ascii="Times New Roman" w:hAnsi="Times New Roman"/>
          <w:sz w:val="24"/>
          <w:szCs w:val="24"/>
        </w:rPr>
        <w:tab/>
      </w:r>
      <w:r w:rsidRPr="00322E10">
        <w:rPr>
          <w:rFonts w:ascii="Times New Roman" w:hAnsi="Times New Roman"/>
          <w:sz w:val="24"/>
          <w:szCs w:val="24"/>
        </w:rPr>
        <w:tab/>
      </w:r>
      <w:r w:rsidRPr="00322E10">
        <w:rPr>
          <w:rFonts w:ascii="Times New Roman" w:hAnsi="Times New Roman"/>
          <w:sz w:val="24"/>
          <w:szCs w:val="24"/>
        </w:rPr>
        <w:tab/>
      </w:r>
      <w:r w:rsidRPr="00322E10">
        <w:rPr>
          <w:rFonts w:ascii="Times New Roman" w:hAnsi="Times New Roman"/>
          <w:sz w:val="24"/>
          <w:szCs w:val="24"/>
        </w:rPr>
        <w:tab/>
      </w:r>
      <w:r w:rsidRPr="00322E10">
        <w:rPr>
          <w:rFonts w:ascii="Times New Roman" w:hAnsi="Times New Roman"/>
          <w:sz w:val="24"/>
          <w:szCs w:val="24"/>
        </w:rPr>
        <w:tab/>
      </w:r>
      <w:r w:rsidRPr="00322E10">
        <w:rPr>
          <w:rFonts w:ascii="Times New Roman" w:hAnsi="Times New Roman"/>
          <w:sz w:val="24"/>
          <w:szCs w:val="24"/>
        </w:rPr>
        <w:tab/>
      </w:r>
      <w:r w:rsidRPr="00322E10">
        <w:rPr>
          <w:rFonts w:ascii="Times New Roman" w:hAnsi="Times New Roman"/>
          <w:sz w:val="24"/>
          <w:szCs w:val="24"/>
        </w:rPr>
        <w:tab/>
      </w:r>
      <w:r w:rsidRPr="00322E10">
        <w:rPr>
          <w:rFonts w:ascii="Times New Roman" w:hAnsi="Times New Roman"/>
          <w:sz w:val="24"/>
          <w:szCs w:val="24"/>
        </w:rPr>
        <w:tab/>
      </w:r>
      <w:r w:rsidRPr="00322E10">
        <w:rPr>
          <w:rFonts w:ascii="Times New Roman" w:hAnsi="Times New Roman"/>
          <w:sz w:val="24"/>
          <w:szCs w:val="24"/>
        </w:rPr>
        <w:tab/>
        <w:t>Дата</w:t>
      </w:r>
    </w:p>
    <w:p w:rsidR="00322E10" w:rsidRPr="00322E10" w:rsidRDefault="00322E10" w:rsidP="00322E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AA3" w:rsidRPr="00322E10" w:rsidRDefault="00322E10" w:rsidP="00322E1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22E10">
        <w:rPr>
          <w:rFonts w:ascii="Times New Roman" w:hAnsi="Times New Roman"/>
          <w:b/>
          <w:i/>
          <w:sz w:val="24"/>
          <w:szCs w:val="24"/>
        </w:rPr>
        <w:t>Оформляя заявки на отдельные площадки,  не забывайте точно указывать название коллектива.</w:t>
      </w:r>
    </w:p>
    <w:p w:rsidR="006D0D55" w:rsidRDefault="00322E10" w:rsidP="00322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1AE2" w:rsidRPr="006D0D55" w:rsidRDefault="00401AE2" w:rsidP="004F26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01AE2" w:rsidRPr="006D0D55" w:rsidSect="004F26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57F"/>
    <w:multiLevelType w:val="hybridMultilevel"/>
    <w:tmpl w:val="D88C0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26E87"/>
    <w:multiLevelType w:val="multilevel"/>
    <w:tmpl w:val="FE5E16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">
    <w:nsid w:val="26EC74B9"/>
    <w:multiLevelType w:val="hybridMultilevel"/>
    <w:tmpl w:val="706A0E18"/>
    <w:lvl w:ilvl="0" w:tplc="298C6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E26D8"/>
    <w:multiLevelType w:val="hybridMultilevel"/>
    <w:tmpl w:val="E60ABA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C73FB0"/>
    <w:multiLevelType w:val="hybridMultilevel"/>
    <w:tmpl w:val="90B2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2F3A53"/>
    <w:multiLevelType w:val="hybridMultilevel"/>
    <w:tmpl w:val="FE0E02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92529"/>
    <w:multiLevelType w:val="hybridMultilevel"/>
    <w:tmpl w:val="1F28A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639FF"/>
    <w:multiLevelType w:val="hybridMultilevel"/>
    <w:tmpl w:val="691244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64C"/>
    <w:rsid w:val="00032AE1"/>
    <w:rsid w:val="00087BF9"/>
    <w:rsid w:val="001526DF"/>
    <w:rsid w:val="001606A2"/>
    <w:rsid w:val="001F3A7A"/>
    <w:rsid w:val="00212470"/>
    <w:rsid w:val="00242B75"/>
    <w:rsid w:val="00245142"/>
    <w:rsid w:val="0028368F"/>
    <w:rsid w:val="002874F0"/>
    <w:rsid w:val="002B1A8D"/>
    <w:rsid w:val="00322E10"/>
    <w:rsid w:val="003C3999"/>
    <w:rsid w:val="003F2258"/>
    <w:rsid w:val="003F3FD6"/>
    <w:rsid w:val="00401AE2"/>
    <w:rsid w:val="004151E9"/>
    <w:rsid w:val="00454EF1"/>
    <w:rsid w:val="004F264C"/>
    <w:rsid w:val="005D7697"/>
    <w:rsid w:val="006D0D55"/>
    <w:rsid w:val="007964D0"/>
    <w:rsid w:val="007A0280"/>
    <w:rsid w:val="007B254A"/>
    <w:rsid w:val="00827892"/>
    <w:rsid w:val="008A3AA3"/>
    <w:rsid w:val="008E0EAD"/>
    <w:rsid w:val="0091052C"/>
    <w:rsid w:val="00974D29"/>
    <w:rsid w:val="009E071C"/>
    <w:rsid w:val="009F67DE"/>
    <w:rsid w:val="00A21C36"/>
    <w:rsid w:val="00A864BA"/>
    <w:rsid w:val="00A9092D"/>
    <w:rsid w:val="00AF59ED"/>
    <w:rsid w:val="00B25D09"/>
    <w:rsid w:val="00BC1DE7"/>
    <w:rsid w:val="00C85570"/>
    <w:rsid w:val="00C91310"/>
    <w:rsid w:val="00CB1EC4"/>
    <w:rsid w:val="00DA7EFC"/>
    <w:rsid w:val="00DF253A"/>
    <w:rsid w:val="00E03135"/>
    <w:rsid w:val="00E16EB6"/>
    <w:rsid w:val="00E21D7A"/>
    <w:rsid w:val="00E9749E"/>
    <w:rsid w:val="00EB4DFC"/>
    <w:rsid w:val="00FB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DE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4F264C"/>
    <w:pPr>
      <w:keepNext/>
      <w:tabs>
        <w:tab w:val="left" w:pos="1460"/>
      </w:tabs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F264C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4F264C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4F264C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rsid w:val="004F264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F264C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4F264C"/>
    <w:pPr>
      <w:tabs>
        <w:tab w:val="left" w:pos="7088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F264C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606A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32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locked/>
    <w:rsid w:val="00032AE1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1526D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526DF"/>
  </w:style>
  <w:style w:type="character" w:styleId="aa">
    <w:name w:val="Hyperlink"/>
    <w:basedOn w:val="a0"/>
    <w:uiPriority w:val="99"/>
    <w:unhideWhenUsed/>
    <w:rsid w:val="00E03135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9749E"/>
    <w:pPr>
      <w:widowControl w:val="0"/>
      <w:spacing w:after="0" w:line="240" w:lineRule="auto"/>
    </w:pPr>
    <w:rPr>
      <w:rFonts w:ascii="Times New Roman" w:hAnsi="Times New Roman"/>
      <w:snapToGrid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C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1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DE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4F264C"/>
    <w:pPr>
      <w:keepNext/>
      <w:tabs>
        <w:tab w:val="left" w:pos="1460"/>
      </w:tabs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F264C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4F264C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4F264C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rsid w:val="004F264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F264C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4F264C"/>
    <w:pPr>
      <w:tabs>
        <w:tab w:val="left" w:pos="7088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F264C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606A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32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locked/>
    <w:rsid w:val="00032AE1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1526D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526DF"/>
  </w:style>
  <w:style w:type="character" w:styleId="aa">
    <w:name w:val="Hyperlink"/>
    <w:basedOn w:val="a0"/>
    <w:uiPriority w:val="99"/>
    <w:unhideWhenUsed/>
    <w:rsid w:val="00E03135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9749E"/>
    <w:pPr>
      <w:widowControl w:val="0"/>
      <w:spacing w:after="0" w:line="240" w:lineRule="auto"/>
    </w:pPr>
    <w:rPr>
      <w:rFonts w:ascii="Times New Roman" w:hAnsi="Times New Roman"/>
      <w:snapToGrid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C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1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Баженова</cp:lastModifiedBy>
  <cp:revision>2</cp:revision>
  <cp:lastPrinted>2013-04-24T09:04:00Z</cp:lastPrinted>
  <dcterms:created xsi:type="dcterms:W3CDTF">2013-05-22T11:31:00Z</dcterms:created>
  <dcterms:modified xsi:type="dcterms:W3CDTF">2013-05-22T11:31:00Z</dcterms:modified>
</cp:coreProperties>
</file>